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972" w14:textId="77777777" w:rsidR="009F7FCE" w:rsidRPr="00EE426C" w:rsidRDefault="009B2539" w:rsidP="00C24DEF">
      <w:pPr>
        <w:pStyle w:val="papertitle"/>
      </w:pPr>
      <w:r>
        <w:t>Contribution Title</w:t>
      </w:r>
    </w:p>
    <w:p w14:paraId="03F92321" w14:textId="77777777"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07C54E15" w14:textId="77777777"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37512BBC" w14:textId="77777777"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4007964D" w14:textId="77777777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7E1DDAFD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5A672600" w14:textId="77777777" w:rsidR="00C24DEF" w:rsidRDefault="009B2539" w:rsidP="00C24DEF">
      <w:pPr>
        <w:pStyle w:val="heading1"/>
      </w:pPr>
      <w:r>
        <w:t>First Section</w:t>
      </w:r>
    </w:p>
    <w:p w14:paraId="4229C536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577F8215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1AE34D2" w14:textId="77777777" w:rsidR="00C24DEF" w:rsidRDefault="009B2539" w:rsidP="00C24DEF">
      <w:r>
        <w:t>Subsequent paragraphs, however, are indented.</w:t>
      </w:r>
    </w:p>
    <w:p w14:paraId="232D4A49" w14:textId="77777777" w:rsidR="003E3370" w:rsidRDefault="009B2539" w:rsidP="009930E4">
      <w:pPr>
        <w:pStyle w:val="Ttul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14:paraId="1B879EE0" w14:textId="77777777" w:rsidR="003E3370" w:rsidRDefault="009B2539" w:rsidP="009930E4">
      <w:pPr>
        <w:pStyle w:val="Ttu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EE1BBB">
        <w:t xml:space="preserve">Table </w:t>
      </w:r>
      <w:r w:rsidRPr="00EE1BBB">
        <w:rPr>
          <w:noProof/>
        </w:rPr>
        <w:t>1</w:t>
      </w:r>
      <w:r>
        <w:rPr>
          <w:rStyle w:val="heading4"/>
          <w:i w:val="0"/>
        </w:rPr>
        <w:t xml:space="preserve"> gives a summary of all heading levels.</w:t>
      </w:r>
    </w:p>
    <w:p w14:paraId="3CE6AE5F" w14:textId="77777777"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 w:rsidR="00E96D86">
        <w:rPr>
          <w:b/>
          <w:noProof/>
        </w:rPr>
        <w:t>1</w:t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172B0B18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78BC58C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6CA714E6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60D99B6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26BD2F6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955614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0B8288B0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9C286E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6A340AD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2CFFE5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05E63B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0236DB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2596272E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9900D3A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6586AB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1903105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1A8CA0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0C69E030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4CA480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6F3B513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45D7B9C9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35A8CC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53D6ED1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7752FD9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7FFF40BD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7E638200" w14:textId="77777777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E96D86">
        <w:rPr>
          <w:noProof/>
        </w:rPr>
        <w:t>1</w:t>
      </w:r>
      <w:bookmarkStart w:id="1" w:name="_Ref467511674"/>
      <w:bookmarkEnd w:id="1"/>
      <w:r>
        <w:t>)</w:t>
      </w:r>
    </w:p>
    <w:p w14:paraId="4A7F3734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>Please try to avoid rasterized images for line-art diagrams and schemas. Whenever possible, use vector graphics instead (see Fig. 1).</w:t>
      </w:r>
    </w:p>
    <w:p w14:paraId="0D75B3D0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129A6376" wp14:editId="47E65107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7FF7F1" w14:textId="77777777"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 w:rsidR="00E96D86">
        <w:rPr>
          <w:b/>
          <w:noProof/>
        </w:rPr>
        <w:t>1</w:t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0357E066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5D4868AB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DE44A21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79FC9DF0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B440B1A" w14:textId="77777777"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2C6ADBA8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1A799593" w14:textId="77777777"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iperligao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D6E1" w14:textId="77777777" w:rsidR="00DA5955" w:rsidRDefault="00DA5955">
      <w:r>
        <w:separator/>
      </w:r>
    </w:p>
  </w:endnote>
  <w:endnote w:type="continuationSeparator" w:id="0">
    <w:p w14:paraId="09690EBF" w14:textId="77777777" w:rsidR="00DA5955" w:rsidRDefault="00D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1B68" w14:textId="77777777" w:rsidR="00DA5955" w:rsidRDefault="00DA5955" w:rsidP="009F7FCE">
      <w:pPr>
        <w:ind w:firstLine="0"/>
      </w:pPr>
      <w:r>
        <w:separator/>
      </w:r>
    </w:p>
  </w:footnote>
  <w:footnote w:type="continuationSeparator" w:id="0">
    <w:p w14:paraId="21131089" w14:textId="77777777" w:rsidR="00DA5955" w:rsidRDefault="00DA5955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FCF" w14:textId="77777777" w:rsidR="009B2539" w:rsidRDefault="00DC2CA9" w:rsidP="00F321B4">
    <w:pPr>
      <w:pStyle w:val="Cabealho"/>
    </w:pPr>
    <w:r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7FBE" w14:textId="77777777" w:rsidR="002D48C5" w:rsidRDefault="001A02F0" w:rsidP="002D48C5">
    <w:pPr>
      <w:pStyle w:val="Cabealho"/>
      <w:jc w:val="right"/>
    </w:pPr>
    <w:r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oNotDisplayPageBoundarie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2D48C5"/>
    <w:rsid w:val="00303EE7"/>
    <w:rsid w:val="00482A89"/>
    <w:rsid w:val="00893C4E"/>
    <w:rsid w:val="008F2D4C"/>
    <w:rsid w:val="009930E4"/>
    <w:rsid w:val="009B2539"/>
    <w:rsid w:val="009F7FCE"/>
    <w:rsid w:val="00B23481"/>
    <w:rsid w:val="00DA22B8"/>
    <w:rsid w:val="00DA5955"/>
    <w:rsid w:val="00DC2CA9"/>
    <w:rsid w:val="00E603C7"/>
    <w:rsid w:val="00E96D86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851E"/>
  <w15:docId w15:val="{616AE501-E09D-4297-9D22-B25DABEB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tulo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Semlista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Tipodeletrapredefinidodopargrafo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efdenotaderodap">
    <w:name w:val="footnote reference"/>
    <w:basedOn w:val="Tipodeletrapredefinidodopargrafo"/>
    <w:semiHidden/>
    <w:unhideWhenUsed/>
    <w:rPr>
      <w:position w:val="0"/>
      <w:vertAlign w:val="superscript"/>
    </w:rPr>
  </w:style>
  <w:style w:type="paragraph" w:styleId="Rodap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Tipodeletrapredefinidodopargrafo"/>
    <w:rPr>
      <w:b/>
    </w:rPr>
  </w:style>
  <w:style w:type="character" w:customStyle="1" w:styleId="heading4">
    <w:name w:val="heading4"/>
    <w:basedOn w:val="Tipodeletrapredefinidodopargrafo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iperligao">
    <w:name w:val="Hyperlink"/>
    <w:basedOn w:val="Tipodeletrapredefinidodopargrafo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Semlista"/>
    <w:pPr>
      <w:numPr>
        <w:numId w:val="1"/>
      </w:numPr>
    </w:pPr>
  </w:style>
  <w:style w:type="numbering" w:customStyle="1" w:styleId="itemization2">
    <w:name w:val="itemization2"/>
    <w:basedOn w:val="Semlista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merodepgina">
    <w:name w:val="page number"/>
    <w:basedOn w:val="Tipodeletrapredefinidodopargrafo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Tipodeletrapredefinidodopargrafo"/>
    <w:rPr>
      <w:rFonts w:ascii="Courier" w:hAnsi="Courier"/>
      <w:noProof/>
    </w:rPr>
  </w:style>
  <w:style w:type="character" w:customStyle="1" w:styleId="ORCID">
    <w:name w:val="ORCID"/>
    <w:basedOn w:val="Tipodeletrapredefinidodopargrafo"/>
    <w:rPr>
      <w:position w:val="0"/>
      <w:vertAlign w:val="superscript"/>
    </w:rPr>
  </w:style>
  <w:style w:type="paragraph" w:styleId="Textodenotaderodap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CE2B-435B-84FF-CF88FC31CBF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2B-435B-84FF-CF88FC31CBF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2B-435B-84FF-CF88FC31C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João Rafael da Costa Sanches Galvão</cp:lastModifiedBy>
  <cp:revision>2</cp:revision>
  <dcterms:created xsi:type="dcterms:W3CDTF">2021-11-08T13:29:00Z</dcterms:created>
  <dcterms:modified xsi:type="dcterms:W3CDTF">2021-11-08T13:29:00Z</dcterms:modified>
</cp:coreProperties>
</file>